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C9" w:rsidRPr="00E2234C" w:rsidRDefault="00E2234C" w:rsidP="00E2234C">
      <w:pPr>
        <w:shd w:val="clear" w:color="auto" w:fill="FFFFFF"/>
        <w:spacing w:after="0" w:line="24" w:lineRule="atLeast"/>
        <w:jc w:val="both"/>
        <w:textAlignment w:val="baseline"/>
        <w:rPr>
          <w:rFonts w:ascii="Times New Roman" w:hAnsi="Times New Roman" w:cs="Times New Roman"/>
          <w:b/>
          <w:bCs/>
          <w:color w:val="000000"/>
          <w:sz w:val="28"/>
        </w:rPr>
      </w:pPr>
      <w:r w:rsidRPr="00E2234C">
        <w:rPr>
          <w:rFonts w:ascii="Times New Roman" w:hAnsi="Times New Roman" w:cs="Times New Roman"/>
          <w:b/>
          <w:bCs/>
          <w:color w:val="000000"/>
          <w:sz w:val="28"/>
        </w:rPr>
        <w:t>TRƯỜNG TIỂU HỌC THANH AM</w:t>
      </w:r>
    </w:p>
    <w:p w:rsidR="00782EC9" w:rsidRPr="009C0508" w:rsidRDefault="00782EC9" w:rsidP="00782EC9">
      <w:pPr>
        <w:shd w:val="clear" w:color="auto" w:fill="FFFFFF"/>
        <w:spacing w:after="0" w:line="24" w:lineRule="atLeast"/>
        <w:jc w:val="both"/>
        <w:textAlignment w:val="baseline"/>
        <w:rPr>
          <w:rFonts w:ascii="Times New Roman" w:hAnsi="Times New Roman" w:cs="Times New Roman"/>
          <w:bCs/>
          <w:color w:val="000000"/>
          <w:sz w:val="12"/>
        </w:rPr>
      </w:pPr>
    </w:p>
    <w:p w:rsidR="00782EC9" w:rsidRPr="009C0508" w:rsidRDefault="00782EC9" w:rsidP="00782EC9">
      <w:pPr>
        <w:shd w:val="clear" w:color="auto" w:fill="FFFFFF"/>
        <w:spacing w:after="0" w:line="24" w:lineRule="atLeast"/>
        <w:jc w:val="both"/>
        <w:textAlignment w:val="baseline"/>
        <w:rPr>
          <w:rFonts w:ascii="Times New Roman" w:hAnsi="Times New Roman" w:cs="Times New Roman"/>
          <w:color w:val="555555"/>
          <w:sz w:val="4"/>
          <w:szCs w:val="20"/>
        </w:rPr>
      </w:pPr>
    </w:p>
    <w:p w:rsidR="008F4AB5" w:rsidRDefault="00782EC9" w:rsidP="008F4AB5">
      <w:pPr>
        <w:shd w:val="clear" w:color="auto" w:fill="FFFFFF"/>
        <w:spacing w:after="150" w:line="300" w:lineRule="atLeast"/>
        <w:jc w:val="center"/>
        <w:rPr>
          <w:rFonts w:ascii="Times New Roman" w:hAnsi="Times New Roman" w:cs="Times New Roman"/>
          <w:b/>
          <w:bCs/>
          <w:color w:val="000000"/>
          <w:sz w:val="28"/>
        </w:rPr>
      </w:pPr>
      <w:r w:rsidRPr="009C0508">
        <w:rPr>
          <w:rFonts w:ascii="Times New Roman" w:hAnsi="Times New Roman" w:cs="Times New Roman"/>
          <w:b/>
          <w:bCs/>
          <w:color w:val="000000"/>
          <w:sz w:val="28"/>
        </w:rPr>
        <w:t xml:space="preserve">TUYÊN TRUYỀN PHÒNG CHỐNG </w:t>
      </w:r>
      <w:r>
        <w:rPr>
          <w:rFonts w:ascii="Times New Roman" w:hAnsi="Times New Roman" w:cs="Times New Roman"/>
          <w:b/>
          <w:bCs/>
          <w:color w:val="000000"/>
          <w:sz w:val="28"/>
        </w:rPr>
        <w:t>DỊCH BỆNH MÙA HÈ</w:t>
      </w:r>
    </w:p>
    <w:p w:rsidR="00782EC9" w:rsidRPr="008F4AB5" w:rsidRDefault="00782EC9" w:rsidP="008F4AB5">
      <w:pPr>
        <w:shd w:val="clear" w:color="auto" w:fill="FFFFFF"/>
        <w:spacing w:after="0"/>
        <w:ind w:firstLine="720"/>
        <w:jc w:val="both"/>
        <w:rPr>
          <w:rFonts w:ascii="Times New Roman" w:hAnsi="Times New Roman" w:cs="Times New Roman"/>
          <w:b/>
          <w:bCs/>
          <w:color w:val="000000"/>
          <w:sz w:val="28"/>
        </w:rPr>
      </w:pPr>
      <w:r w:rsidRPr="00782EC9">
        <w:rPr>
          <w:rFonts w:ascii="Times New Roman" w:eastAsia="Times New Roman" w:hAnsi="Times New Roman" w:cs="Times New Roman"/>
          <w:color w:val="000000"/>
          <w:sz w:val="28"/>
          <w:szCs w:val="28"/>
        </w:rPr>
        <w:t>Thời tiết mùa hè là điều kiện thuận lợi cho nhiều loại dịch bệnh phát sinh, phát triển, dễ lây lan như: thủy đậu, quai bị, rubella, cúm A, sởi, tay chân miệng, viêm đường hô hấp, tiêu chảy, bệnh tả, sốt xuất huyết, viêm não Nhật Bản, viêm màng não mô cầu, ... </w:t>
      </w:r>
      <w:proofErr w:type="gramStart"/>
      <w:r w:rsidRPr="00782EC9">
        <w:rPr>
          <w:rFonts w:ascii="Times New Roman" w:eastAsia="Times New Roman" w:hAnsi="Times New Roman" w:cs="Times New Roman"/>
          <w:color w:val="000000"/>
          <w:sz w:val="28"/>
          <w:szCs w:val="28"/>
        </w:rPr>
        <w:t>Theo khuyến cáo của các chuyên gia y tế, mọi người đều có thể mắc các bệnh, dịch truyền nhiễm, nhưng đối tượng dễ mắc nhất vẫn là trẻ em.</w:t>
      </w:r>
      <w:proofErr w:type="gramEnd"/>
      <w:r w:rsidRPr="00782EC9">
        <w:rPr>
          <w:rFonts w:ascii="Times New Roman" w:eastAsia="Times New Roman" w:hAnsi="Times New Roman" w:cs="Times New Roman"/>
          <w:color w:val="000000"/>
          <w:sz w:val="28"/>
          <w:szCs w:val="28"/>
        </w:rPr>
        <w:t xml:space="preserve"> </w:t>
      </w:r>
      <w:r w:rsidR="008F4AB5">
        <w:rPr>
          <w:rFonts w:ascii="Times New Roman" w:eastAsia="Times New Roman" w:hAnsi="Times New Roman" w:cs="Times New Roman"/>
          <w:color w:val="000000"/>
          <w:sz w:val="28"/>
          <w:szCs w:val="28"/>
        </w:rPr>
        <w:t xml:space="preserve">                   </w:t>
      </w:r>
      <w:r w:rsidRPr="00782EC9">
        <w:rPr>
          <w:rFonts w:ascii="Times New Roman" w:eastAsia="Times New Roman" w:hAnsi="Times New Roman" w:cs="Times New Roman"/>
          <w:color w:val="000000"/>
          <w:sz w:val="28"/>
          <w:szCs w:val="28"/>
        </w:rPr>
        <w:t>Trong khi đó, công tác phòng, chống các loại dịch, bệnh truyền nhiễm gặp nhiều khó khăn do điều kiện vệ sinh môi trường, ý thức v</w:t>
      </w:r>
      <w:r w:rsidR="008F4AB5">
        <w:rPr>
          <w:rFonts w:ascii="Times New Roman" w:eastAsia="Times New Roman" w:hAnsi="Times New Roman" w:cs="Times New Roman"/>
          <w:color w:val="000000"/>
          <w:sz w:val="28"/>
          <w:szCs w:val="28"/>
        </w:rPr>
        <w:t xml:space="preserve">ệ sinh cá nhân, vệ sinh an toàn </w:t>
      </w:r>
      <w:r w:rsidRPr="00782EC9">
        <w:rPr>
          <w:rFonts w:ascii="Times New Roman" w:eastAsia="Times New Roman" w:hAnsi="Times New Roman" w:cs="Times New Roman"/>
          <w:color w:val="000000"/>
          <w:sz w:val="28"/>
          <w:szCs w:val="28"/>
        </w:rPr>
        <w:t>thực phẩm của người dân chưa cao.</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Để hạn chế các bệnh dich mùa hè, chúng ta cần thực hiện những biện pháp phòng bệnh như sau:</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782EC9">
        <w:rPr>
          <w:rFonts w:ascii="Times New Roman" w:eastAsia="Times New Roman" w:hAnsi="Times New Roman" w:cs="Times New Roman"/>
          <w:color w:val="000000"/>
          <w:sz w:val="28"/>
          <w:szCs w:val="28"/>
        </w:rPr>
        <w:t>1.Nâng</w:t>
      </w:r>
      <w:proofErr w:type="gramEnd"/>
      <w:r w:rsidRPr="00782EC9">
        <w:rPr>
          <w:rFonts w:ascii="Times New Roman" w:eastAsia="Times New Roman" w:hAnsi="Times New Roman" w:cs="Times New Roman"/>
          <w:color w:val="000000"/>
          <w:sz w:val="28"/>
          <w:szCs w:val="28"/>
        </w:rPr>
        <w:t xml:space="preserve"> cao sức đề kháng của cơ thể:</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xml:space="preserve">- Giữ vệ sinh cá nhân sạch sẽ, nhất là thường xuyên rửa </w:t>
      </w:r>
      <w:proofErr w:type="gramStart"/>
      <w:r w:rsidRPr="00782EC9">
        <w:rPr>
          <w:rFonts w:ascii="Times New Roman" w:eastAsia="Times New Roman" w:hAnsi="Times New Roman" w:cs="Times New Roman"/>
          <w:color w:val="000000"/>
          <w:sz w:val="28"/>
          <w:szCs w:val="28"/>
        </w:rPr>
        <w:t>tay</w:t>
      </w:r>
      <w:proofErr w:type="gramEnd"/>
      <w:r w:rsidRPr="00782EC9">
        <w:rPr>
          <w:rFonts w:ascii="Times New Roman" w:eastAsia="Times New Roman" w:hAnsi="Times New Roman" w:cs="Times New Roman"/>
          <w:color w:val="000000"/>
          <w:sz w:val="28"/>
          <w:szCs w:val="28"/>
        </w:rPr>
        <w:t xml:space="preserve"> vớ</w:t>
      </w:r>
      <w:r w:rsidR="008F4AB5">
        <w:rPr>
          <w:rFonts w:ascii="Times New Roman" w:eastAsia="Times New Roman" w:hAnsi="Times New Roman" w:cs="Times New Roman"/>
          <w:color w:val="000000"/>
          <w:sz w:val="28"/>
          <w:szCs w:val="28"/>
        </w:rPr>
        <w:t>i xà phòng để loại trừ mầm bệnh</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Hạn chế đi ra ngoài trời và khi cần ra ngoài thì phải mặc áo quần che kín da và đội nón rộng vành che phủ</w:t>
      </w:r>
      <w:r w:rsidR="008F4AB5">
        <w:rPr>
          <w:rFonts w:ascii="Times New Roman" w:eastAsia="Times New Roman" w:hAnsi="Times New Roman" w:cs="Times New Roman"/>
          <w:color w:val="000000"/>
          <w:sz w:val="28"/>
          <w:szCs w:val="28"/>
        </w:rPr>
        <w:t xml:space="preserve"> kín vùng cổ gáy phòng say nắng</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Ăn đủ chất chú ý thêm các loại rau, củ, quả</w:t>
      </w:r>
      <w:proofErr w:type="gramStart"/>
      <w:r w:rsidRPr="00782EC9">
        <w:rPr>
          <w:rFonts w:ascii="Times New Roman" w:eastAsia="Times New Roman" w:hAnsi="Times New Roman" w:cs="Times New Roman"/>
          <w:color w:val="000000"/>
          <w:sz w:val="28"/>
          <w:szCs w:val="28"/>
        </w:rPr>
        <w:t>  nh</w:t>
      </w:r>
      <w:r w:rsidR="008F4AB5">
        <w:rPr>
          <w:rFonts w:ascii="Times New Roman" w:eastAsia="Times New Roman" w:hAnsi="Times New Roman" w:cs="Times New Roman"/>
          <w:color w:val="000000"/>
          <w:sz w:val="28"/>
          <w:szCs w:val="28"/>
        </w:rPr>
        <w:t>ưng</w:t>
      </w:r>
      <w:proofErr w:type="gramEnd"/>
      <w:r w:rsidR="008F4AB5">
        <w:rPr>
          <w:rFonts w:ascii="Times New Roman" w:eastAsia="Times New Roman" w:hAnsi="Times New Roman" w:cs="Times New Roman"/>
          <w:color w:val="000000"/>
          <w:sz w:val="28"/>
          <w:szCs w:val="28"/>
        </w:rPr>
        <w:t xml:space="preserve"> cần xử lý sạch trước khi ăn</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Không ăn những thức ăn chưa nấu chín như tiết canh, nem chua, thịt các loại nấu tái, trứng sống, gỏi cá; không ăn uống ở những hàng quán không có đủ</w:t>
      </w:r>
      <w:r w:rsidR="008F4AB5">
        <w:rPr>
          <w:rFonts w:ascii="Times New Roman" w:eastAsia="Times New Roman" w:hAnsi="Times New Roman" w:cs="Times New Roman"/>
          <w:color w:val="000000"/>
          <w:sz w:val="28"/>
          <w:szCs w:val="28"/>
        </w:rPr>
        <w:t xml:space="preserve"> nước sạch và không hợp vệ sinh</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xml:space="preserve">- Uống đủ nước, người lớn uống ít nhất 2 lít/ ngày, trẻ em thường cho uống nước, thêm nước cam vắt hoặc nước chanh. </w:t>
      </w:r>
      <w:proofErr w:type="gramStart"/>
      <w:r w:rsidRPr="00782EC9">
        <w:rPr>
          <w:rFonts w:ascii="Times New Roman" w:eastAsia="Times New Roman" w:hAnsi="Times New Roman" w:cs="Times New Roman"/>
          <w:color w:val="000000"/>
          <w:sz w:val="28"/>
          <w:szCs w:val="28"/>
        </w:rPr>
        <w:t>Hạn chế sử dụng các loại nước đóng chai, nhất là loại nước có ga.</w:t>
      </w:r>
      <w:proofErr w:type="gramEnd"/>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782EC9">
        <w:rPr>
          <w:rFonts w:ascii="Times New Roman" w:eastAsia="Times New Roman" w:hAnsi="Times New Roman" w:cs="Times New Roman"/>
          <w:color w:val="000000"/>
          <w:sz w:val="28"/>
          <w:szCs w:val="28"/>
        </w:rPr>
        <w:t>2.Vệ</w:t>
      </w:r>
      <w:proofErr w:type="gramEnd"/>
      <w:r w:rsidRPr="00782EC9">
        <w:rPr>
          <w:rFonts w:ascii="Times New Roman" w:eastAsia="Times New Roman" w:hAnsi="Times New Roman" w:cs="Times New Roman"/>
          <w:color w:val="000000"/>
          <w:sz w:val="28"/>
          <w:szCs w:val="28"/>
        </w:rPr>
        <w:t xml:space="preserve"> sinh môi trường:</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Nhà ở gọn gàng, sạch sẽ thông thoáng để làm giảm độ nóng và thanh thải mầm bệnh trong không khí;</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xml:space="preserve">- Không để thức ăn, rác, nước thải vương vải làm </w:t>
      </w:r>
      <w:proofErr w:type="gramStart"/>
      <w:r w:rsidRPr="00782EC9">
        <w:rPr>
          <w:rFonts w:ascii="Times New Roman" w:eastAsia="Times New Roman" w:hAnsi="Times New Roman" w:cs="Times New Roman"/>
          <w:color w:val="000000"/>
          <w:sz w:val="28"/>
          <w:szCs w:val="28"/>
        </w:rPr>
        <w:t>thu</w:t>
      </w:r>
      <w:proofErr w:type="gramEnd"/>
      <w:r w:rsidRPr="00782EC9">
        <w:rPr>
          <w:rFonts w:ascii="Times New Roman" w:eastAsia="Times New Roman" w:hAnsi="Times New Roman" w:cs="Times New Roman"/>
          <w:color w:val="000000"/>
          <w:sz w:val="28"/>
          <w:szCs w:val="28"/>
        </w:rPr>
        <w:t xml:space="preserve"> hút ruồi, côn trùng vào nhà;</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xml:space="preserve">- Không thải bỏ bất cứ vật gì xuống nguồn nước vì sẽ làm ô nhiễm nguồn nước và vi khuẩn, vi rút có điều kiện phát triển mạnh gây </w:t>
      </w:r>
      <w:r w:rsidR="008F4AB5">
        <w:rPr>
          <w:rFonts w:ascii="Times New Roman" w:eastAsia="Times New Roman" w:hAnsi="Times New Roman" w:cs="Times New Roman"/>
          <w:color w:val="000000"/>
          <w:sz w:val="28"/>
          <w:szCs w:val="28"/>
        </w:rPr>
        <w:t>nguy cơ dịch bệnh cho cộng đồng</w:t>
      </w:r>
    </w:p>
    <w:p w:rsidR="00782EC9" w:rsidRP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t xml:space="preserve">- Cá nhân, gia đình và cộng đồng tích cực khuyến cáo mọi người không vức rác bừa bãi ra môi trường, rác cần được </w:t>
      </w:r>
      <w:proofErr w:type="gramStart"/>
      <w:r w:rsidRPr="00782EC9">
        <w:rPr>
          <w:rFonts w:ascii="Times New Roman" w:eastAsia="Times New Roman" w:hAnsi="Times New Roman" w:cs="Times New Roman"/>
          <w:color w:val="000000"/>
          <w:sz w:val="28"/>
          <w:szCs w:val="28"/>
        </w:rPr>
        <w:t>thu</w:t>
      </w:r>
      <w:proofErr w:type="gramEnd"/>
      <w:r w:rsidRPr="00782EC9">
        <w:rPr>
          <w:rFonts w:ascii="Times New Roman" w:eastAsia="Times New Roman" w:hAnsi="Times New Roman" w:cs="Times New Roman"/>
          <w:color w:val="000000"/>
          <w:sz w:val="28"/>
          <w:szCs w:val="28"/>
        </w:rPr>
        <w:t xml:space="preserve"> gom và xử lý đúng theo quy định.</w:t>
      </w:r>
    </w:p>
    <w:p w:rsidR="00782EC9" w:rsidRDefault="00782EC9" w:rsidP="008F4AB5">
      <w:pPr>
        <w:shd w:val="clear" w:color="auto" w:fill="FFFFFF"/>
        <w:spacing w:after="0"/>
        <w:ind w:firstLine="720"/>
        <w:jc w:val="both"/>
        <w:rPr>
          <w:rFonts w:ascii="Times New Roman" w:eastAsia="Times New Roman" w:hAnsi="Times New Roman" w:cs="Times New Roman"/>
          <w:color w:val="000000"/>
          <w:sz w:val="28"/>
          <w:szCs w:val="28"/>
        </w:rPr>
      </w:pPr>
      <w:r w:rsidRPr="00782EC9">
        <w:rPr>
          <w:rFonts w:ascii="Times New Roman" w:eastAsia="Times New Roman" w:hAnsi="Times New Roman" w:cs="Times New Roman"/>
          <w:color w:val="000000"/>
          <w:sz w:val="28"/>
          <w:szCs w:val="28"/>
        </w:rPr>
        <w:lastRenderedPageBreak/>
        <w:t xml:space="preserve">Mọi người dân cần tăng cao sức khỏe và khả năng phòng bệnh bằng cách ăn uống đủ chất, ăn nhiều rau xanh, hoa quả, thức ăn có nhiều vitamin; có chế độ làm việc, sinh hoạt, luyện tập thể thao và nghỉ ngơi hợp lý. Khi có người bị bệnh hoặc nghi bị bệnh cần đến ngay cơ sở y tế để khám, điều trị và xử lý kịp thời, không để bệnh lây </w:t>
      </w:r>
      <w:proofErr w:type="gramStart"/>
      <w:r w:rsidRPr="00782EC9">
        <w:rPr>
          <w:rFonts w:ascii="Times New Roman" w:eastAsia="Times New Roman" w:hAnsi="Times New Roman" w:cs="Times New Roman"/>
          <w:color w:val="000000"/>
          <w:sz w:val="28"/>
          <w:szCs w:val="28"/>
        </w:rPr>
        <w:t>lan</w:t>
      </w:r>
      <w:proofErr w:type="gramEnd"/>
      <w:r w:rsidRPr="00782EC9">
        <w:rPr>
          <w:rFonts w:ascii="Times New Roman" w:eastAsia="Times New Roman" w:hAnsi="Times New Roman" w:cs="Times New Roman"/>
          <w:color w:val="000000"/>
          <w:sz w:val="28"/>
          <w:szCs w:val="28"/>
        </w:rPr>
        <w:t xml:space="preserve"> sang người thân và cộng</w:t>
      </w:r>
      <w:r w:rsidR="008F4AB5">
        <w:rPr>
          <w:rFonts w:ascii="Times New Roman" w:eastAsia="Times New Roman" w:hAnsi="Times New Roman" w:cs="Times New Roman"/>
          <w:color w:val="000000"/>
          <w:sz w:val="28"/>
          <w:szCs w:val="28"/>
        </w:rPr>
        <w:t>.</w:t>
      </w:r>
    </w:p>
    <w:p w:rsidR="008F4AB5" w:rsidRPr="00782EC9" w:rsidRDefault="008F4AB5" w:rsidP="008F4AB5">
      <w:pPr>
        <w:shd w:val="clear" w:color="auto" w:fill="FFFFFF"/>
        <w:spacing w:after="0"/>
        <w:ind w:firstLine="720"/>
        <w:jc w:val="both"/>
        <w:rPr>
          <w:rFonts w:ascii="Times New Roman" w:eastAsia="Times New Roman" w:hAnsi="Times New Roman" w:cs="Times New Roman"/>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8F4AB5" w:rsidRPr="006B6B28" w:rsidTr="00B631C1">
        <w:trPr>
          <w:jc w:val="center"/>
        </w:trPr>
        <w:tc>
          <w:tcPr>
            <w:tcW w:w="4715" w:type="dxa"/>
            <w:vAlign w:val="center"/>
          </w:tcPr>
          <w:p w:rsidR="008F4AB5" w:rsidRPr="006B6B28" w:rsidRDefault="008F4AB5" w:rsidP="00B631C1">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8F4AB5" w:rsidRPr="006B6B28" w:rsidRDefault="008F4AB5" w:rsidP="00B631C1">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8F4AB5" w:rsidRPr="006B6B28" w:rsidRDefault="008F4AB5" w:rsidP="00B631C1">
            <w:pPr>
              <w:spacing w:line="360" w:lineRule="auto"/>
              <w:jc w:val="center"/>
              <w:rPr>
                <w:rFonts w:ascii="Times New Roman" w:hAnsi="Times New Roman" w:cs="Times New Roman"/>
                <w:b/>
                <w:sz w:val="28"/>
                <w:szCs w:val="28"/>
              </w:rPr>
            </w:pPr>
          </w:p>
          <w:p w:rsidR="008F4AB5" w:rsidRPr="006B6B28" w:rsidRDefault="008F4AB5" w:rsidP="00B631C1">
            <w:pPr>
              <w:spacing w:line="360" w:lineRule="auto"/>
              <w:jc w:val="center"/>
              <w:rPr>
                <w:rFonts w:ascii="Times New Roman" w:hAnsi="Times New Roman" w:cs="Times New Roman"/>
                <w:b/>
                <w:sz w:val="28"/>
                <w:szCs w:val="28"/>
              </w:rPr>
            </w:pPr>
          </w:p>
          <w:p w:rsidR="008F4AB5" w:rsidRPr="006B6B28" w:rsidRDefault="008F4AB5" w:rsidP="00B631C1">
            <w:pPr>
              <w:spacing w:line="360" w:lineRule="auto"/>
              <w:jc w:val="center"/>
              <w:rPr>
                <w:rFonts w:ascii="Times New Roman" w:hAnsi="Times New Roman" w:cs="Times New Roman"/>
                <w:b/>
                <w:sz w:val="28"/>
                <w:szCs w:val="28"/>
              </w:rPr>
            </w:pPr>
          </w:p>
          <w:p w:rsidR="008F4AB5" w:rsidRPr="006B6B28" w:rsidRDefault="008F4AB5" w:rsidP="00B631C1">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8F4AB5" w:rsidRPr="006B6B28" w:rsidRDefault="008F4AB5" w:rsidP="00B631C1">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8F4AB5" w:rsidRPr="006B6B28" w:rsidRDefault="008F4AB5" w:rsidP="00B631C1">
            <w:pPr>
              <w:spacing w:line="360" w:lineRule="auto"/>
              <w:rPr>
                <w:rFonts w:ascii="Times New Roman" w:hAnsi="Times New Roman" w:cs="Times New Roman"/>
                <w:b/>
                <w:sz w:val="28"/>
                <w:szCs w:val="28"/>
              </w:rPr>
            </w:pPr>
          </w:p>
          <w:p w:rsidR="008F4AB5" w:rsidRPr="006B6B28" w:rsidRDefault="008F4AB5" w:rsidP="00B631C1">
            <w:pPr>
              <w:spacing w:line="360" w:lineRule="auto"/>
              <w:rPr>
                <w:rFonts w:ascii="Times New Roman" w:hAnsi="Times New Roman" w:cs="Times New Roman"/>
                <w:b/>
                <w:sz w:val="28"/>
                <w:szCs w:val="28"/>
              </w:rPr>
            </w:pPr>
          </w:p>
          <w:p w:rsidR="008F4AB5" w:rsidRPr="006B6B28" w:rsidRDefault="008F4AB5" w:rsidP="00B631C1">
            <w:pPr>
              <w:spacing w:line="360" w:lineRule="auto"/>
              <w:rPr>
                <w:rFonts w:ascii="Times New Roman" w:hAnsi="Times New Roman" w:cs="Times New Roman"/>
                <w:b/>
                <w:sz w:val="28"/>
                <w:szCs w:val="28"/>
              </w:rPr>
            </w:pPr>
          </w:p>
          <w:p w:rsidR="008F4AB5" w:rsidRPr="006B6B28" w:rsidRDefault="008F4AB5" w:rsidP="00B631C1">
            <w:pPr>
              <w:spacing w:line="360" w:lineRule="auto"/>
              <w:rPr>
                <w:rFonts w:ascii="Times New Roman" w:hAnsi="Times New Roman" w:cs="Times New Roman"/>
                <w:b/>
                <w:sz w:val="28"/>
                <w:szCs w:val="28"/>
              </w:rPr>
            </w:pPr>
          </w:p>
          <w:p w:rsidR="008F4AB5" w:rsidRPr="006B6B28" w:rsidRDefault="008F4AB5" w:rsidP="00B631C1">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3E12C2" w:rsidRPr="00782EC9" w:rsidRDefault="003E12C2" w:rsidP="008F4AB5">
      <w:pPr>
        <w:spacing w:after="0"/>
        <w:rPr>
          <w:rFonts w:ascii="Times New Roman" w:hAnsi="Times New Roman" w:cs="Times New Roman"/>
          <w:sz w:val="28"/>
          <w:szCs w:val="28"/>
        </w:rPr>
      </w:pPr>
    </w:p>
    <w:sectPr w:rsidR="003E12C2" w:rsidRPr="00782EC9" w:rsidSect="008F4AB5">
      <w:pgSz w:w="12240" w:h="15840"/>
      <w:pgMar w:top="1440"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82EC9"/>
    <w:rsid w:val="00237011"/>
    <w:rsid w:val="003E12C2"/>
    <w:rsid w:val="00782EC9"/>
    <w:rsid w:val="008F4AB5"/>
    <w:rsid w:val="00B37866"/>
    <w:rsid w:val="00DA508A"/>
    <w:rsid w:val="00E22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782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DefaultParagraphFont"/>
    <w:rsid w:val="00782EC9"/>
  </w:style>
  <w:style w:type="paragraph" w:styleId="NormalWeb">
    <w:name w:val="Normal (Web)"/>
    <w:basedOn w:val="Normal"/>
    <w:uiPriority w:val="99"/>
    <w:semiHidden/>
    <w:unhideWhenUsed/>
    <w:rsid w:val="00782E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4A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3602022">
      <w:bodyDiv w:val="1"/>
      <w:marLeft w:val="0"/>
      <w:marRight w:val="0"/>
      <w:marTop w:val="0"/>
      <w:marBottom w:val="0"/>
      <w:divBdr>
        <w:top w:val="none" w:sz="0" w:space="0" w:color="auto"/>
        <w:left w:val="none" w:sz="0" w:space="0" w:color="auto"/>
        <w:bottom w:val="none" w:sz="0" w:space="0" w:color="auto"/>
        <w:right w:val="none" w:sz="0" w:space="0" w:color="auto"/>
      </w:divBdr>
      <w:divsChild>
        <w:div w:id="398750269">
          <w:marLeft w:val="0"/>
          <w:marRight w:val="0"/>
          <w:marTop w:val="150"/>
          <w:marBottom w:val="150"/>
          <w:divBdr>
            <w:top w:val="none" w:sz="0" w:space="0" w:color="auto"/>
            <w:left w:val="none" w:sz="0" w:space="0" w:color="auto"/>
            <w:bottom w:val="none" w:sz="0" w:space="0" w:color="auto"/>
            <w:right w:val="none" w:sz="0" w:space="0" w:color="auto"/>
          </w:divBdr>
          <w:divsChild>
            <w:div w:id="770972087">
              <w:marLeft w:val="0"/>
              <w:marRight w:val="0"/>
              <w:marTop w:val="0"/>
              <w:marBottom w:val="0"/>
              <w:divBdr>
                <w:top w:val="none" w:sz="0" w:space="2" w:color="005798"/>
                <w:left w:val="single" w:sz="12" w:space="2" w:color="005798"/>
                <w:bottom w:val="none" w:sz="0" w:space="2" w:color="005798"/>
                <w:right w:val="none" w:sz="0" w:space="15" w:color="005798"/>
              </w:divBdr>
            </w:div>
            <w:div w:id="672417414">
              <w:marLeft w:val="0"/>
              <w:marRight w:val="0"/>
              <w:marTop w:val="0"/>
              <w:marBottom w:val="0"/>
              <w:divBdr>
                <w:top w:val="none" w:sz="0" w:space="0" w:color="auto"/>
                <w:left w:val="none" w:sz="0" w:space="0" w:color="auto"/>
                <w:bottom w:val="none" w:sz="0" w:space="0" w:color="auto"/>
                <w:right w:val="none" w:sz="0" w:space="0" w:color="auto"/>
              </w:divBdr>
              <w:divsChild>
                <w:div w:id="5266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5121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E0FE-5AED-4DEA-B77A-A146686D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2019-05-07T08:48:00Z</dcterms:created>
  <dcterms:modified xsi:type="dcterms:W3CDTF">2019-05-08T07:10:00Z</dcterms:modified>
</cp:coreProperties>
</file>